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9D" w:rsidRPr="009C5DCB" w:rsidRDefault="00AE53B5" w:rsidP="00250B9F">
      <w:pPr>
        <w:jc w:val="center"/>
        <w:rPr>
          <w:i/>
          <w:color w:val="002060"/>
          <w:sz w:val="44"/>
          <w:u w:val="single"/>
        </w:rPr>
      </w:pPr>
      <w:r>
        <w:rPr>
          <w:i/>
          <w:color w:val="002060"/>
          <w:sz w:val="44"/>
          <w:u w:val="single"/>
        </w:rPr>
        <w:t>Poème aux enfants</w:t>
      </w:r>
    </w:p>
    <w:p w:rsidR="00250B9F" w:rsidRPr="00571929" w:rsidRDefault="00250B9F" w:rsidP="00571929">
      <w:pPr>
        <w:spacing w:line="240" w:lineRule="auto"/>
        <w:jc w:val="center"/>
        <w:rPr>
          <w:i/>
          <w:sz w:val="44"/>
        </w:rPr>
      </w:pPr>
    </w:p>
    <w:p w:rsidR="00250B9F" w:rsidRPr="009C5DCB" w:rsidRDefault="00250B9F" w:rsidP="00571929">
      <w:pPr>
        <w:spacing w:line="240" w:lineRule="auto"/>
        <w:jc w:val="center"/>
        <w:rPr>
          <w:i/>
          <w:color w:val="7030A0"/>
          <w:sz w:val="36"/>
        </w:rPr>
      </w:pPr>
      <w:r w:rsidRPr="009C5DCB">
        <w:rPr>
          <w:i/>
          <w:color w:val="7030A0"/>
          <w:sz w:val="36"/>
        </w:rPr>
        <w:t>Pour Léo le plus beau</w:t>
      </w:r>
    </w:p>
    <w:p w:rsidR="00250B9F" w:rsidRPr="009C5DCB" w:rsidRDefault="0021691C" w:rsidP="00571929">
      <w:pPr>
        <w:spacing w:line="240" w:lineRule="auto"/>
        <w:jc w:val="center"/>
        <w:rPr>
          <w:i/>
          <w:color w:val="7030A0"/>
          <w:sz w:val="36"/>
        </w:rPr>
      </w:pPr>
      <w:r w:rsidRPr="009C5DCB">
        <w:rPr>
          <w:i/>
          <w:color w:val="7030A0"/>
          <w:sz w:val="36"/>
        </w:rPr>
        <w:t>Pour Zoé la</w:t>
      </w:r>
      <w:r w:rsidR="00250B9F" w:rsidRPr="009C5DCB">
        <w:rPr>
          <w:i/>
          <w:color w:val="7030A0"/>
          <w:sz w:val="36"/>
        </w:rPr>
        <w:t xml:space="preserve"> plus </w:t>
      </w:r>
      <w:r w:rsidRPr="009C5DCB">
        <w:rPr>
          <w:i/>
          <w:color w:val="7030A0"/>
          <w:sz w:val="36"/>
        </w:rPr>
        <w:t>douée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7030A0"/>
          <w:sz w:val="36"/>
        </w:rPr>
      </w:pPr>
      <w:r w:rsidRPr="009C5DCB">
        <w:rPr>
          <w:i/>
          <w:color w:val="7030A0"/>
          <w:sz w:val="36"/>
        </w:rPr>
        <w:t xml:space="preserve">Pour </w:t>
      </w:r>
      <w:proofErr w:type="spellStart"/>
      <w:r w:rsidRPr="009C5DCB">
        <w:rPr>
          <w:i/>
          <w:color w:val="7030A0"/>
          <w:sz w:val="36"/>
        </w:rPr>
        <w:t>Titouan</w:t>
      </w:r>
      <w:proofErr w:type="spellEnd"/>
      <w:r w:rsidRPr="009C5DCB">
        <w:rPr>
          <w:i/>
          <w:color w:val="7030A0"/>
          <w:sz w:val="36"/>
        </w:rPr>
        <w:t xml:space="preserve"> le plus grand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7030A0"/>
          <w:sz w:val="36"/>
        </w:rPr>
      </w:pPr>
      <w:r w:rsidRPr="009C5DCB">
        <w:rPr>
          <w:i/>
          <w:color w:val="7030A0"/>
          <w:sz w:val="36"/>
        </w:rPr>
        <w:t xml:space="preserve">Pour </w:t>
      </w:r>
      <w:proofErr w:type="spellStart"/>
      <w:r w:rsidRPr="009C5DCB">
        <w:rPr>
          <w:i/>
          <w:color w:val="7030A0"/>
          <w:sz w:val="36"/>
        </w:rPr>
        <w:t>Lahyna</w:t>
      </w:r>
      <w:proofErr w:type="spellEnd"/>
      <w:r w:rsidRPr="009C5DCB">
        <w:rPr>
          <w:i/>
          <w:color w:val="7030A0"/>
          <w:sz w:val="36"/>
        </w:rPr>
        <w:t xml:space="preserve"> la plus</w:t>
      </w:r>
      <w:r w:rsidR="009C5DCB" w:rsidRPr="009C5DCB">
        <w:rPr>
          <w:i/>
          <w:color w:val="7030A0"/>
          <w:sz w:val="36"/>
        </w:rPr>
        <w:t xml:space="preserve"> câ</w:t>
      </w:r>
      <w:r w:rsidR="00571929" w:rsidRPr="009C5DCB">
        <w:rPr>
          <w:i/>
          <w:color w:val="7030A0"/>
          <w:sz w:val="36"/>
        </w:rPr>
        <w:t>lina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7030A0"/>
          <w:sz w:val="36"/>
        </w:rPr>
      </w:pPr>
      <w:r w:rsidRPr="009C5DCB">
        <w:rPr>
          <w:i/>
          <w:color w:val="7030A0"/>
          <w:sz w:val="36"/>
        </w:rPr>
        <w:t xml:space="preserve">Pour Alice la </w:t>
      </w:r>
      <w:r w:rsidR="004B69A4" w:rsidRPr="009C5DCB">
        <w:rPr>
          <w:i/>
          <w:color w:val="7030A0"/>
          <w:sz w:val="36"/>
        </w:rPr>
        <w:t xml:space="preserve">plus </w:t>
      </w:r>
      <w:r w:rsidR="00571929" w:rsidRPr="009C5DCB">
        <w:rPr>
          <w:i/>
          <w:color w:val="7030A0"/>
          <w:sz w:val="36"/>
        </w:rPr>
        <w:t>créatrice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7030A0"/>
          <w:sz w:val="36"/>
        </w:rPr>
      </w:pPr>
      <w:r w:rsidRPr="009C5DCB">
        <w:rPr>
          <w:i/>
          <w:color w:val="7030A0"/>
          <w:sz w:val="36"/>
        </w:rPr>
        <w:t>Pour Emmanuel le plus intellectuel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00B050"/>
          <w:sz w:val="36"/>
        </w:rPr>
      </w:pPr>
      <w:r w:rsidRPr="009C5DCB">
        <w:rPr>
          <w:i/>
          <w:color w:val="00B050"/>
          <w:sz w:val="36"/>
        </w:rPr>
        <w:t>Pour Clarisse</w:t>
      </w:r>
      <w:r w:rsidR="009C5DCB" w:rsidRPr="009C5DCB">
        <w:rPr>
          <w:i/>
          <w:color w:val="00B050"/>
          <w:sz w:val="36"/>
        </w:rPr>
        <w:t xml:space="preserve"> qui fait des exercices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00B050"/>
          <w:sz w:val="36"/>
        </w:rPr>
      </w:pPr>
      <w:r w:rsidRPr="009C5DCB">
        <w:rPr>
          <w:i/>
          <w:color w:val="00B050"/>
          <w:sz w:val="36"/>
        </w:rPr>
        <w:t xml:space="preserve">Pour </w:t>
      </w:r>
      <w:proofErr w:type="spellStart"/>
      <w:r w:rsidRPr="009C5DCB">
        <w:rPr>
          <w:i/>
          <w:color w:val="00B050"/>
          <w:sz w:val="36"/>
        </w:rPr>
        <w:t>Kelsy</w:t>
      </w:r>
      <w:proofErr w:type="spellEnd"/>
      <w:r w:rsidR="009C5DCB" w:rsidRPr="009C5DCB">
        <w:rPr>
          <w:i/>
          <w:color w:val="00B050"/>
          <w:sz w:val="36"/>
        </w:rPr>
        <w:t xml:space="preserve"> </w:t>
      </w:r>
      <w:r w:rsidR="009C5DCB">
        <w:rPr>
          <w:i/>
          <w:color w:val="00B050"/>
          <w:sz w:val="36"/>
        </w:rPr>
        <w:t>qui sème des radis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00B050"/>
          <w:sz w:val="36"/>
        </w:rPr>
      </w:pPr>
      <w:r w:rsidRPr="009C5DCB">
        <w:rPr>
          <w:i/>
          <w:color w:val="00B050"/>
          <w:sz w:val="36"/>
        </w:rPr>
        <w:t>Pour Gabriel</w:t>
      </w:r>
      <w:r w:rsidR="009C5DCB" w:rsidRPr="009C5DCB">
        <w:rPr>
          <w:i/>
          <w:color w:val="00B050"/>
          <w:sz w:val="36"/>
        </w:rPr>
        <w:t xml:space="preserve"> qui mange du miel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00B050"/>
          <w:sz w:val="36"/>
        </w:rPr>
      </w:pPr>
      <w:r w:rsidRPr="009C5DCB">
        <w:rPr>
          <w:i/>
          <w:color w:val="00B050"/>
          <w:sz w:val="36"/>
        </w:rPr>
        <w:t>Pour Bérénice</w:t>
      </w:r>
      <w:r w:rsidR="009C5DCB">
        <w:rPr>
          <w:i/>
          <w:color w:val="00B050"/>
          <w:sz w:val="36"/>
        </w:rPr>
        <w:t xml:space="preserve"> qui part à Nice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C00000"/>
          <w:sz w:val="36"/>
        </w:rPr>
      </w:pPr>
      <w:r w:rsidRPr="009C5DCB">
        <w:rPr>
          <w:i/>
          <w:color w:val="C00000"/>
          <w:sz w:val="36"/>
        </w:rPr>
        <w:t>Pour Ethan</w:t>
      </w:r>
      <w:r w:rsidR="009C5DCB">
        <w:rPr>
          <w:i/>
          <w:color w:val="C00000"/>
          <w:sz w:val="36"/>
        </w:rPr>
        <w:t xml:space="preserve"> qui fait une cabane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C00000"/>
          <w:sz w:val="36"/>
        </w:rPr>
      </w:pPr>
      <w:r w:rsidRPr="009C5DCB">
        <w:rPr>
          <w:i/>
          <w:color w:val="C00000"/>
          <w:sz w:val="36"/>
        </w:rPr>
        <w:t>Pour Gabin</w:t>
      </w:r>
      <w:r w:rsidR="009C5DCB">
        <w:rPr>
          <w:i/>
          <w:color w:val="C00000"/>
          <w:sz w:val="36"/>
        </w:rPr>
        <w:t xml:space="preserve"> qui fait le malin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C00000"/>
          <w:sz w:val="36"/>
        </w:rPr>
      </w:pPr>
      <w:r w:rsidRPr="009C5DCB">
        <w:rPr>
          <w:i/>
          <w:color w:val="C00000"/>
          <w:sz w:val="36"/>
        </w:rPr>
        <w:t>Pour Lucile</w:t>
      </w:r>
      <w:r w:rsidR="009C5DCB">
        <w:rPr>
          <w:i/>
          <w:color w:val="C00000"/>
          <w:sz w:val="36"/>
        </w:rPr>
        <w:t xml:space="preserve"> qui part sur une île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C00000"/>
          <w:sz w:val="36"/>
        </w:rPr>
      </w:pPr>
      <w:r w:rsidRPr="009C5DCB">
        <w:rPr>
          <w:i/>
          <w:color w:val="C00000"/>
          <w:sz w:val="36"/>
        </w:rPr>
        <w:t xml:space="preserve">Pour </w:t>
      </w:r>
      <w:proofErr w:type="spellStart"/>
      <w:r w:rsidRPr="009C5DCB">
        <w:rPr>
          <w:i/>
          <w:color w:val="C00000"/>
          <w:sz w:val="36"/>
        </w:rPr>
        <w:t>Mathéo</w:t>
      </w:r>
      <w:proofErr w:type="spellEnd"/>
      <w:r w:rsidR="009C5DCB">
        <w:rPr>
          <w:i/>
          <w:color w:val="C00000"/>
          <w:sz w:val="36"/>
        </w:rPr>
        <w:t xml:space="preserve"> qui fait du rodéo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C00000"/>
          <w:sz w:val="36"/>
        </w:rPr>
      </w:pPr>
      <w:r w:rsidRPr="009C5DCB">
        <w:rPr>
          <w:i/>
          <w:color w:val="C00000"/>
          <w:sz w:val="36"/>
        </w:rPr>
        <w:t xml:space="preserve">Pour </w:t>
      </w:r>
      <w:proofErr w:type="spellStart"/>
      <w:r w:rsidRPr="009C5DCB">
        <w:rPr>
          <w:i/>
          <w:color w:val="C00000"/>
          <w:sz w:val="36"/>
        </w:rPr>
        <w:t>Mylla</w:t>
      </w:r>
      <w:proofErr w:type="spellEnd"/>
      <w:r w:rsidR="009C5DCB">
        <w:rPr>
          <w:i/>
          <w:color w:val="C00000"/>
          <w:sz w:val="36"/>
        </w:rPr>
        <w:t xml:space="preserve"> qui prépare une pizza</w:t>
      </w:r>
    </w:p>
    <w:p w:rsidR="0021691C" w:rsidRPr="009C5DCB" w:rsidRDefault="0021691C" w:rsidP="00571929">
      <w:pPr>
        <w:spacing w:line="240" w:lineRule="auto"/>
        <w:jc w:val="center"/>
        <w:rPr>
          <w:i/>
          <w:color w:val="C00000"/>
          <w:sz w:val="36"/>
        </w:rPr>
      </w:pPr>
      <w:r w:rsidRPr="009C5DCB">
        <w:rPr>
          <w:i/>
          <w:color w:val="C00000"/>
          <w:sz w:val="36"/>
        </w:rPr>
        <w:t>Pour Antoine</w:t>
      </w:r>
      <w:r w:rsidR="009C5DCB">
        <w:rPr>
          <w:i/>
          <w:color w:val="C00000"/>
          <w:sz w:val="36"/>
        </w:rPr>
        <w:t xml:space="preserve"> qui  récolte de l’avoine</w:t>
      </w:r>
    </w:p>
    <w:p w:rsidR="00571929" w:rsidRPr="009C5DCB" w:rsidRDefault="00571929" w:rsidP="00571929">
      <w:pPr>
        <w:spacing w:line="240" w:lineRule="auto"/>
        <w:jc w:val="center"/>
        <w:rPr>
          <w:i/>
          <w:color w:val="C00000"/>
          <w:sz w:val="36"/>
        </w:rPr>
      </w:pPr>
      <w:r w:rsidRPr="009C5DCB">
        <w:rPr>
          <w:i/>
          <w:color w:val="C00000"/>
          <w:sz w:val="36"/>
        </w:rPr>
        <w:t xml:space="preserve">Pour </w:t>
      </w:r>
      <w:proofErr w:type="spellStart"/>
      <w:r w:rsidRPr="009C5DCB">
        <w:rPr>
          <w:i/>
          <w:color w:val="C00000"/>
          <w:sz w:val="36"/>
        </w:rPr>
        <w:t>Maëlys</w:t>
      </w:r>
      <w:proofErr w:type="spellEnd"/>
      <w:r w:rsidR="009C5DCB">
        <w:rPr>
          <w:i/>
          <w:color w:val="C00000"/>
          <w:sz w:val="36"/>
        </w:rPr>
        <w:t xml:space="preserve"> qui n’aime pas les caprices</w:t>
      </w:r>
    </w:p>
    <w:p w:rsidR="00571929" w:rsidRPr="00571929" w:rsidRDefault="00571929" w:rsidP="00571929">
      <w:pPr>
        <w:spacing w:line="240" w:lineRule="auto"/>
        <w:jc w:val="center"/>
        <w:rPr>
          <w:i/>
          <w:sz w:val="36"/>
        </w:rPr>
      </w:pPr>
      <w:r w:rsidRPr="00571929">
        <w:rPr>
          <w:i/>
          <w:sz w:val="36"/>
        </w:rPr>
        <w:t>Plein de bisous de Maîtresse Florence</w:t>
      </w:r>
    </w:p>
    <w:p w:rsidR="0021691C" w:rsidRDefault="0021691C" w:rsidP="00250B9F">
      <w:pPr>
        <w:jc w:val="center"/>
        <w:rPr>
          <w:sz w:val="40"/>
        </w:rPr>
      </w:pPr>
    </w:p>
    <w:sectPr w:rsidR="0021691C" w:rsidSect="0044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50B9F"/>
    <w:rsid w:val="00115FF6"/>
    <w:rsid w:val="001652EA"/>
    <w:rsid w:val="0021691C"/>
    <w:rsid w:val="00250B9F"/>
    <w:rsid w:val="0044259D"/>
    <w:rsid w:val="004B69A4"/>
    <w:rsid w:val="00571929"/>
    <w:rsid w:val="0071408A"/>
    <w:rsid w:val="009C5DCB"/>
    <w:rsid w:val="00AE53B5"/>
    <w:rsid w:val="00E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2020-04-10T15:31:00Z</dcterms:created>
  <dcterms:modified xsi:type="dcterms:W3CDTF">2020-04-10T15:41:00Z</dcterms:modified>
</cp:coreProperties>
</file>